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E2" w:rsidRPr="00765FE2" w:rsidRDefault="00765FE2" w:rsidP="00765F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F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5FE2" w:rsidRPr="00765FE2" w:rsidRDefault="00765FE2" w:rsidP="00765F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65FE2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765FE2" w:rsidRPr="00765FE2" w:rsidRDefault="00765FE2" w:rsidP="00765F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65FE2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765FE2" w:rsidRPr="00765FE2" w:rsidRDefault="00765FE2" w:rsidP="00765F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65FE2">
        <w:rPr>
          <w:rFonts w:ascii="Times New Roman" w:eastAsia="Times New Roman" w:hAnsi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765FE2">
        <w:rPr>
          <w:rFonts w:ascii="Times New Roman" w:eastAsia="Times New Roman" w:hAnsi="Times New Roman"/>
          <w:sz w:val="28"/>
          <w:szCs w:val="28"/>
        </w:rPr>
        <w:t>Югра</w:t>
      </w:r>
      <w:proofErr w:type="spellEnd"/>
    </w:p>
    <w:p w:rsidR="00765FE2" w:rsidRPr="00765FE2" w:rsidRDefault="00765FE2" w:rsidP="00765F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65FE2" w:rsidRPr="00765FE2" w:rsidRDefault="00765FE2" w:rsidP="00765F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5FE2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765FE2" w:rsidRPr="00765FE2" w:rsidRDefault="00765FE2" w:rsidP="00765F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65FE2" w:rsidRPr="00765FE2" w:rsidRDefault="00765FE2" w:rsidP="00765F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765FE2">
        <w:rPr>
          <w:rFonts w:ascii="Times New Roman" w:eastAsia="Times New Roman" w:hAnsi="Times New Roman"/>
          <w:b/>
          <w:sz w:val="28"/>
          <w:szCs w:val="28"/>
        </w:rPr>
        <w:t>Р</w:t>
      </w:r>
      <w:proofErr w:type="gramEnd"/>
      <w:r w:rsidRPr="00765FE2">
        <w:rPr>
          <w:rFonts w:ascii="Times New Roman" w:eastAsia="Times New Roman" w:hAnsi="Times New Roman"/>
          <w:b/>
          <w:sz w:val="28"/>
          <w:szCs w:val="28"/>
        </w:rPr>
        <w:t xml:space="preserve"> А С П О Р Я Ж Е Н И Е</w:t>
      </w:r>
    </w:p>
    <w:p w:rsidR="00765FE2" w:rsidRPr="00765FE2" w:rsidRDefault="00765FE2" w:rsidP="00765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FE2" w:rsidRPr="00765FE2" w:rsidRDefault="00765FE2" w:rsidP="00765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FE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77C58">
        <w:rPr>
          <w:rFonts w:ascii="Times New Roman" w:eastAsia="Times New Roman" w:hAnsi="Times New Roman" w:cs="Times New Roman"/>
          <w:sz w:val="28"/>
          <w:szCs w:val="28"/>
        </w:rPr>
        <w:t>02.08.2021</w:t>
      </w:r>
      <w:r w:rsidRPr="00765FE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765F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="00677C58">
        <w:rPr>
          <w:rFonts w:ascii="Times New Roman" w:eastAsia="Times New Roman" w:hAnsi="Times New Roman" w:cs="Times New Roman"/>
          <w:sz w:val="28"/>
          <w:szCs w:val="28"/>
        </w:rPr>
        <w:t>856-р</w:t>
      </w:r>
    </w:p>
    <w:p w:rsidR="00765FE2" w:rsidRPr="00765FE2" w:rsidRDefault="00765FE2" w:rsidP="00765F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5FE2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765FE2" w:rsidRPr="00765FE2" w:rsidRDefault="00765FE2" w:rsidP="00765F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FE2" w:rsidRPr="00765FE2" w:rsidRDefault="00765FE2" w:rsidP="00765F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E3D87" w:rsidRPr="00BE3D87" w:rsidRDefault="001C630E" w:rsidP="00765FE2">
      <w:pPr>
        <w:tabs>
          <w:tab w:val="left" w:pos="709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 w:rsidR="006C0255">
        <w:rPr>
          <w:rFonts w:ascii="Times New Roman" w:eastAsia="Calibri" w:hAnsi="Times New Roman" w:cs="Times New Roman"/>
          <w:sz w:val="28"/>
          <w:szCs w:val="28"/>
        </w:rPr>
        <w:t>ау</w:t>
      </w:r>
      <w:proofErr w:type="gramEnd"/>
      <w:r w:rsidR="006C0255">
        <w:rPr>
          <w:rFonts w:ascii="Times New Roman" w:eastAsia="Calibri" w:hAnsi="Times New Roman" w:cs="Times New Roman"/>
          <w:sz w:val="28"/>
          <w:szCs w:val="28"/>
        </w:rPr>
        <w:t>диторского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</w:p>
    <w:p w:rsidR="008D26E3" w:rsidRDefault="008D26E3" w:rsidP="00765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5FE2" w:rsidRDefault="00765FE2" w:rsidP="00765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5C6621" w:rsidRDefault="001C630E" w:rsidP="00765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30E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6C0255">
        <w:rPr>
          <w:rFonts w:ascii="Times New Roman" w:hAnsi="Times New Roman" w:cs="Times New Roman"/>
          <w:sz w:val="28"/>
          <w:szCs w:val="28"/>
        </w:rPr>
        <w:t xml:space="preserve"> 1</w:t>
      </w:r>
      <w:r w:rsidRPr="001C630E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E66E5E">
        <w:rPr>
          <w:rFonts w:ascii="Times New Roman" w:hAnsi="Times New Roman" w:cs="Times New Roman"/>
          <w:sz w:val="28"/>
          <w:szCs w:val="28"/>
        </w:rPr>
        <w:t xml:space="preserve">и аудиторских </w:t>
      </w:r>
      <w:r>
        <w:rPr>
          <w:rFonts w:ascii="Times New Roman" w:hAnsi="Times New Roman" w:cs="Times New Roman"/>
          <w:sz w:val="28"/>
          <w:szCs w:val="28"/>
        </w:rPr>
        <w:t>мероприятий на 20</w:t>
      </w:r>
      <w:r w:rsidR="00E66E5E">
        <w:rPr>
          <w:rFonts w:ascii="Times New Roman" w:hAnsi="Times New Roman" w:cs="Times New Roman"/>
          <w:sz w:val="28"/>
          <w:szCs w:val="28"/>
        </w:rPr>
        <w:t>21</w:t>
      </w:r>
      <w:r w:rsidRPr="001C630E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Ханты-Мансийского района </w:t>
      </w:r>
      <w:r w:rsidR="00E66E5E">
        <w:rPr>
          <w:rFonts w:ascii="Times New Roman" w:hAnsi="Times New Roman" w:cs="Times New Roman"/>
          <w:sz w:val="28"/>
          <w:szCs w:val="28"/>
        </w:rPr>
        <w:t>от 14.12.2020 № 133</w:t>
      </w:r>
      <w:r w:rsidR="00B51577">
        <w:rPr>
          <w:rFonts w:ascii="Times New Roman" w:hAnsi="Times New Roman" w:cs="Times New Roman"/>
          <w:sz w:val="28"/>
          <w:szCs w:val="28"/>
        </w:rPr>
        <w:t>7-р</w:t>
      </w:r>
      <w:r w:rsidR="00ED20E4">
        <w:rPr>
          <w:rFonts w:ascii="Times New Roman" w:hAnsi="Times New Roman" w:cs="Times New Roman"/>
          <w:sz w:val="28"/>
          <w:szCs w:val="28"/>
        </w:rPr>
        <w:t xml:space="preserve"> (в редакции распоряжения администрации Ханты-Мансийского района от 03.03.2021 </w:t>
      </w:r>
      <w:r w:rsidR="00765FE2">
        <w:rPr>
          <w:rFonts w:ascii="Times New Roman" w:hAnsi="Times New Roman" w:cs="Times New Roman"/>
          <w:sz w:val="28"/>
          <w:szCs w:val="28"/>
        </w:rPr>
        <w:br/>
      </w:r>
      <w:r w:rsidR="00ED20E4">
        <w:rPr>
          <w:rFonts w:ascii="Times New Roman" w:hAnsi="Times New Roman" w:cs="Times New Roman"/>
          <w:sz w:val="28"/>
          <w:szCs w:val="28"/>
        </w:rPr>
        <w:t>№ 230-р)</w:t>
      </w:r>
      <w:r w:rsidR="00E83586" w:rsidRPr="005C6621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765FE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C1E1F" w:rsidRPr="00EB6D28" w:rsidRDefault="001C630E" w:rsidP="00765FE2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6D28">
        <w:rPr>
          <w:rFonts w:ascii="Times New Roman" w:hAnsi="Times New Roman"/>
          <w:sz w:val="28"/>
          <w:szCs w:val="28"/>
        </w:rPr>
        <w:t>Провести</w:t>
      </w:r>
      <w:r w:rsidR="00992033">
        <w:rPr>
          <w:rFonts w:ascii="Times New Roman" w:hAnsi="Times New Roman"/>
          <w:sz w:val="28"/>
          <w:szCs w:val="28"/>
        </w:rPr>
        <w:t xml:space="preserve"> в </w:t>
      </w:r>
      <w:r w:rsidR="00992033" w:rsidRPr="00384F3F">
        <w:rPr>
          <w:rFonts w:ascii="Times New Roman" w:hAnsi="Times New Roman"/>
          <w:sz w:val="28"/>
          <w:szCs w:val="28"/>
        </w:rPr>
        <w:t xml:space="preserve">период с </w:t>
      </w:r>
      <w:r w:rsidR="00521D54">
        <w:rPr>
          <w:rFonts w:ascii="Times New Roman" w:hAnsi="Times New Roman"/>
          <w:sz w:val="28"/>
          <w:szCs w:val="28"/>
        </w:rPr>
        <w:t>5</w:t>
      </w:r>
      <w:r w:rsidR="00D201BC" w:rsidRPr="00384F3F">
        <w:rPr>
          <w:rFonts w:ascii="Times New Roman" w:hAnsi="Times New Roman"/>
          <w:sz w:val="28"/>
          <w:szCs w:val="28"/>
        </w:rPr>
        <w:t xml:space="preserve"> </w:t>
      </w:r>
      <w:r w:rsidR="00767A1F">
        <w:rPr>
          <w:rFonts w:ascii="Times New Roman" w:hAnsi="Times New Roman"/>
          <w:sz w:val="28"/>
          <w:szCs w:val="28"/>
        </w:rPr>
        <w:t>августа</w:t>
      </w:r>
      <w:r w:rsidR="00D201BC" w:rsidRPr="00384F3F">
        <w:rPr>
          <w:rFonts w:ascii="Times New Roman" w:hAnsi="Times New Roman"/>
          <w:sz w:val="28"/>
          <w:szCs w:val="28"/>
        </w:rPr>
        <w:t xml:space="preserve"> по </w:t>
      </w:r>
      <w:r w:rsidR="00384F3F">
        <w:rPr>
          <w:rFonts w:ascii="Times New Roman" w:hAnsi="Times New Roman"/>
          <w:sz w:val="28"/>
          <w:szCs w:val="28"/>
        </w:rPr>
        <w:t>3</w:t>
      </w:r>
      <w:r w:rsidR="00D00AD5" w:rsidRPr="00384F3F">
        <w:rPr>
          <w:rFonts w:ascii="Times New Roman" w:hAnsi="Times New Roman"/>
          <w:sz w:val="28"/>
          <w:szCs w:val="28"/>
        </w:rPr>
        <w:t xml:space="preserve"> </w:t>
      </w:r>
      <w:r w:rsidR="00767A1F">
        <w:rPr>
          <w:rFonts w:ascii="Times New Roman" w:hAnsi="Times New Roman"/>
          <w:sz w:val="28"/>
          <w:szCs w:val="28"/>
        </w:rPr>
        <w:t>сентября</w:t>
      </w:r>
      <w:r w:rsidR="00E66E5E" w:rsidRPr="00384F3F">
        <w:rPr>
          <w:rFonts w:ascii="Times New Roman" w:hAnsi="Times New Roman"/>
          <w:sz w:val="28"/>
          <w:szCs w:val="28"/>
        </w:rPr>
        <w:t xml:space="preserve"> 2021</w:t>
      </w:r>
      <w:r w:rsidR="00A1725D" w:rsidRPr="00384F3F">
        <w:rPr>
          <w:rFonts w:ascii="Times New Roman" w:hAnsi="Times New Roman"/>
          <w:sz w:val="28"/>
          <w:szCs w:val="28"/>
        </w:rPr>
        <w:t xml:space="preserve"> </w:t>
      </w:r>
      <w:r w:rsidRPr="00384F3F">
        <w:rPr>
          <w:rFonts w:ascii="Times New Roman" w:hAnsi="Times New Roman"/>
          <w:sz w:val="28"/>
          <w:szCs w:val="28"/>
        </w:rPr>
        <w:t>года</w:t>
      </w:r>
      <w:r w:rsidRPr="00EB6D28">
        <w:rPr>
          <w:rFonts w:ascii="Times New Roman" w:hAnsi="Times New Roman"/>
          <w:sz w:val="28"/>
          <w:szCs w:val="28"/>
        </w:rPr>
        <w:t xml:space="preserve"> </w:t>
      </w:r>
      <w:r w:rsidR="00765FE2">
        <w:rPr>
          <w:rFonts w:ascii="Times New Roman" w:hAnsi="Times New Roman"/>
          <w:sz w:val="28"/>
          <w:szCs w:val="28"/>
        </w:rPr>
        <w:br/>
      </w:r>
      <w:r w:rsidR="00D201BC" w:rsidRPr="00EB6D28">
        <w:rPr>
          <w:rFonts w:ascii="Times New Roman" w:hAnsi="Times New Roman"/>
          <w:sz w:val="28"/>
          <w:szCs w:val="28"/>
        </w:rPr>
        <w:t xml:space="preserve">в отношении </w:t>
      </w:r>
      <w:r w:rsidR="0080415B">
        <w:rPr>
          <w:rFonts w:ascii="Times New Roman" w:hAnsi="Times New Roman" w:cs="Times New Roman"/>
          <w:sz w:val="28"/>
          <w:szCs w:val="28"/>
        </w:rPr>
        <w:t>администрации</w:t>
      </w:r>
      <w:r w:rsidR="004B38FE" w:rsidRPr="004B38FE">
        <w:rPr>
          <w:rFonts w:ascii="Times New Roman" w:hAnsi="Times New Roman" w:cs="Times New Roman"/>
          <w:sz w:val="28"/>
          <w:szCs w:val="28"/>
        </w:rPr>
        <w:t xml:space="preserve"> </w:t>
      </w:r>
      <w:r w:rsidR="00C608BE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521D54">
        <w:rPr>
          <w:rFonts w:ascii="Times New Roman" w:hAnsi="Times New Roman" w:cs="Times New Roman"/>
          <w:sz w:val="28"/>
          <w:szCs w:val="28"/>
        </w:rPr>
        <w:t xml:space="preserve"> (управление</w:t>
      </w:r>
      <w:proofErr w:type="gramEnd"/>
      <w:r w:rsidR="00521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1D54">
        <w:rPr>
          <w:rFonts w:ascii="Times New Roman" w:hAnsi="Times New Roman" w:cs="Times New Roman"/>
          <w:sz w:val="28"/>
          <w:szCs w:val="28"/>
        </w:rPr>
        <w:t>учета и отчетности)</w:t>
      </w:r>
      <w:r w:rsidR="00722FF9">
        <w:rPr>
          <w:rFonts w:ascii="Times New Roman" w:hAnsi="Times New Roman" w:cs="Times New Roman"/>
          <w:sz w:val="28"/>
          <w:szCs w:val="28"/>
        </w:rPr>
        <w:t xml:space="preserve">, </w:t>
      </w:r>
      <w:r w:rsidR="00644904">
        <w:rPr>
          <w:rFonts w:ascii="Times New Roman" w:hAnsi="Times New Roman"/>
          <w:sz w:val="28"/>
          <w:szCs w:val="28"/>
        </w:rPr>
        <w:t>ОГРН 1</w:t>
      </w:r>
      <w:r w:rsidR="00767A1F">
        <w:rPr>
          <w:rFonts w:ascii="Times New Roman" w:hAnsi="Times New Roman"/>
          <w:sz w:val="28"/>
          <w:szCs w:val="28"/>
        </w:rPr>
        <w:t>028600511500</w:t>
      </w:r>
      <w:r w:rsidR="00E66E5E">
        <w:rPr>
          <w:rFonts w:ascii="Times New Roman" w:hAnsi="Times New Roman"/>
          <w:sz w:val="28"/>
          <w:szCs w:val="28"/>
        </w:rPr>
        <w:t>, ИНН 86</w:t>
      </w:r>
      <w:r w:rsidR="00644904">
        <w:rPr>
          <w:rFonts w:ascii="Times New Roman" w:hAnsi="Times New Roman"/>
          <w:sz w:val="28"/>
          <w:szCs w:val="28"/>
        </w:rPr>
        <w:t>1</w:t>
      </w:r>
      <w:r w:rsidR="00E66E5E">
        <w:rPr>
          <w:rFonts w:ascii="Times New Roman" w:hAnsi="Times New Roman"/>
          <w:sz w:val="28"/>
          <w:szCs w:val="28"/>
        </w:rPr>
        <w:t>800</w:t>
      </w:r>
      <w:r w:rsidR="0080415B">
        <w:rPr>
          <w:rFonts w:ascii="Times New Roman" w:hAnsi="Times New Roman"/>
          <w:sz w:val="28"/>
          <w:szCs w:val="28"/>
        </w:rPr>
        <w:t>29</w:t>
      </w:r>
      <w:r w:rsidR="00767A1F">
        <w:rPr>
          <w:rFonts w:ascii="Times New Roman" w:hAnsi="Times New Roman"/>
          <w:sz w:val="28"/>
          <w:szCs w:val="28"/>
        </w:rPr>
        <w:t>68</w:t>
      </w:r>
      <w:r w:rsidR="00644904">
        <w:rPr>
          <w:rFonts w:ascii="Times New Roman" w:hAnsi="Times New Roman"/>
          <w:sz w:val="28"/>
          <w:szCs w:val="28"/>
        </w:rPr>
        <w:t xml:space="preserve">, </w:t>
      </w:r>
      <w:r w:rsidR="00EB6D28" w:rsidRPr="004379E6">
        <w:rPr>
          <w:rFonts w:ascii="Times New Roman" w:hAnsi="Times New Roman"/>
          <w:sz w:val="28"/>
          <w:szCs w:val="28"/>
        </w:rPr>
        <w:t xml:space="preserve">юридический </w:t>
      </w:r>
      <w:r w:rsidR="00D00AD5">
        <w:rPr>
          <w:rFonts w:ascii="Times New Roman" w:hAnsi="Times New Roman"/>
          <w:sz w:val="28"/>
          <w:szCs w:val="28"/>
        </w:rPr>
        <w:t>адрес</w:t>
      </w:r>
      <w:r w:rsidR="00A255A7" w:rsidRPr="00A255A7">
        <w:rPr>
          <w:rFonts w:ascii="Times New Roman" w:hAnsi="Times New Roman" w:cs="Times New Roman"/>
          <w:sz w:val="28"/>
          <w:szCs w:val="28"/>
        </w:rPr>
        <w:t xml:space="preserve"> </w:t>
      </w:r>
      <w:r w:rsidR="00A255A7">
        <w:rPr>
          <w:rFonts w:ascii="Times New Roman" w:hAnsi="Times New Roman" w:cs="Times New Roman"/>
          <w:sz w:val="28"/>
          <w:szCs w:val="28"/>
        </w:rPr>
        <w:t xml:space="preserve">и </w:t>
      </w:r>
      <w:r w:rsidR="00A255A7" w:rsidRPr="00EB6D28">
        <w:rPr>
          <w:rFonts w:ascii="Times New Roman" w:hAnsi="Times New Roman" w:cs="Times New Roman"/>
          <w:sz w:val="28"/>
          <w:szCs w:val="28"/>
        </w:rPr>
        <w:t>фа</w:t>
      </w:r>
      <w:r w:rsidR="00A255A7">
        <w:rPr>
          <w:rFonts w:ascii="Times New Roman" w:hAnsi="Times New Roman" w:cs="Times New Roman"/>
          <w:sz w:val="28"/>
          <w:szCs w:val="28"/>
        </w:rPr>
        <w:t>к</w:t>
      </w:r>
      <w:r w:rsidR="00A255A7" w:rsidRPr="00EB6D28">
        <w:rPr>
          <w:rFonts w:ascii="Times New Roman" w:hAnsi="Times New Roman" w:cs="Times New Roman"/>
          <w:sz w:val="28"/>
          <w:szCs w:val="28"/>
        </w:rPr>
        <w:t>тическое</w:t>
      </w:r>
      <w:r w:rsidR="00A255A7">
        <w:rPr>
          <w:sz w:val="28"/>
          <w:szCs w:val="28"/>
        </w:rPr>
        <w:t xml:space="preserve"> </w:t>
      </w:r>
      <w:r w:rsidR="00A255A7" w:rsidRPr="004379E6">
        <w:rPr>
          <w:rFonts w:ascii="Times New Roman" w:hAnsi="Times New Roman"/>
          <w:sz w:val="28"/>
          <w:szCs w:val="28"/>
        </w:rPr>
        <w:t>место нахождения</w:t>
      </w:r>
      <w:r w:rsidR="00A255A7">
        <w:rPr>
          <w:rFonts w:ascii="Times New Roman" w:hAnsi="Times New Roman"/>
          <w:sz w:val="28"/>
          <w:szCs w:val="28"/>
        </w:rPr>
        <w:t xml:space="preserve"> учреждения</w:t>
      </w:r>
      <w:r w:rsidR="00722FF9">
        <w:rPr>
          <w:rFonts w:ascii="Times New Roman" w:hAnsi="Times New Roman"/>
          <w:sz w:val="28"/>
          <w:szCs w:val="28"/>
        </w:rPr>
        <w:t>:</w:t>
      </w:r>
      <w:r w:rsidR="00E66E5E" w:rsidRPr="00E66E5E">
        <w:rPr>
          <w:rFonts w:ascii="Times New Roman" w:hAnsi="Times New Roman" w:cs="Times New Roman"/>
          <w:sz w:val="28"/>
          <w:szCs w:val="28"/>
        </w:rPr>
        <w:t xml:space="preserve"> </w:t>
      </w:r>
      <w:r w:rsidR="00722FF9">
        <w:rPr>
          <w:rFonts w:ascii="Times New Roman" w:hAnsi="Times New Roman" w:cs="Times New Roman"/>
          <w:sz w:val="28"/>
          <w:szCs w:val="28"/>
        </w:rPr>
        <w:t>628</w:t>
      </w:r>
      <w:r w:rsidR="0080415B">
        <w:rPr>
          <w:rFonts w:ascii="Times New Roman" w:hAnsi="Times New Roman" w:cs="Times New Roman"/>
          <w:sz w:val="28"/>
          <w:szCs w:val="28"/>
        </w:rPr>
        <w:t>002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, </w:t>
      </w:r>
      <w:r w:rsidR="00722FF9">
        <w:rPr>
          <w:rFonts w:ascii="Times New Roman" w:hAnsi="Times New Roman" w:cs="Times New Roman"/>
          <w:sz w:val="28"/>
          <w:szCs w:val="28"/>
        </w:rPr>
        <w:t>Ханты-Мансийский а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втономный округ </w:t>
      </w:r>
      <w:r w:rsidR="00765FE2" w:rsidRPr="00765FE2">
        <w:rPr>
          <w:rFonts w:ascii="Times New Roman" w:hAnsi="Times New Roman" w:cs="Times New Roman"/>
          <w:sz w:val="28"/>
          <w:szCs w:val="28"/>
        </w:rPr>
        <w:t>–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FF9" w:rsidRPr="000E23A3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722FF9" w:rsidRPr="000E23A3">
        <w:rPr>
          <w:rFonts w:ascii="Times New Roman" w:hAnsi="Times New Roman" w:cs="Times New Roman"/>
          <w:sz w:val="28"/>
          <w:szCs w:val="28"/>
        </w:rPr>
        <w:t xml:space="preserve">, </w:t>
      </w:r>
      <w:r w:rsidR="0080415B">
        <w:rPr>
          <w:rFonts w:ascii="Times New Roman" w:hAnsi="Times New Roman" w:cs="Times New Roman"/>
          <w:sz w:val="28"/>
          <w:szCs w:val="28"/>
        </w:rPr>
        <w:t>г.</w:t>
      </w:r>
      <w:r w:rsidR="00A255A7">
        <w:rPr>
          <w:rFonts w:ascii="Times New Roman" w:hAnsi="Times New Roman" w:cs="Times New Roman"/>
          <w:sz w:val="28"/>
          <w:szCs w:val="28"/>
        </w:rPr>
        <w:t xml:space="preserve"> </w:t>
      </w:r>
      <w:r w:rsidR="0080415B">
        <w:rPr>
          <w:rFonts w:ascii="Times New Roman" w:hAnsi="Times New Roman" w:cs="Times New Roman"/>
          <w:sz w:val="28"/>
          <w:szCs w:val="28"/>
        </w:rPr>
        <w:t>Ханты-Мансийск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, </w:t>
      </w:r>
      <w:r w:rsidR="00765FE2">
        <w:rPr>
          <w:rFonts w:ascii="Times New Roman" w:hAnsi="Times New Roman" w:cs="Times New Roman"/>
          <w:sz w:val="28"/>
          <w:szCs w:val="28"/>
        </w:rPr>
        <w:br/>
      </w:r>
      <w:r w:rsidR="00722FF9" w:rsidRPr="000E23A3">
        <w:rPr>
          <w:rFonts w:ascii="Times New Roman" w:hAnsi="Times New Roman" w:cs="Times New Roman"/>
          <w:sz w:val="28"/>
          <w:szCs w:val="28"/>
        </w:rPr>
        <w:t>ул</w:t>
      </w:r>
      <w:r w:rsidR="00722FF9">
        <w:rPr>
          <w:rFonts w:ascii="Times New Roman" w:hAnsi="Times New Roman" w:cs="Times New Roman"/>
          <w:sz w:val="28"/>
          <w:szCs w:val="28"/>
        </w:rPr>
        <w:t>.</w:t>
      </w:r>
      <w:r w:rsidR="00A255A7">
        <w:rPr>
          <w:rFonts w:ascii="Times New Roman" w:hAnsi="Times New Roman" w:cs="Times New Roman"/>
          <w:sz w:val="28"/>
          <w:szCs w:val="28"/>
        </w:rPr>
        <w:t xml:space="preserve"> Гагарина</w:t>
      </w:r>
      <w:r w:rsidR="00722FF9">
        <w:rPr>
          <w:rFonts w:ascii="Times New Roman" w:hAnsi="Times New Roman" w:cs="Times New Roman"/>
          <w:sz w:val="28"/>
          <w:szCs w:val="28"/>
        </w:rPr>
        <w:t xml:space="preserve">, д. </w:t>
      </w:r>
      <w:r w:rsidR="00A255A7">
        <w:rPr>
          <w:rFonts w:ascii="Times New Roman" w:hAnsi="Times New Roman" w:cs="Times New Roman"/>
          <w:sz w:val="28"/>
          <w:szCs w:val="28"/>
        </w:rPr>
        <w:t>214</w:t>
      </w:r>
      <w:r w:rsidR="00722FF9">
        <w:rPr>
          <w:rFonts w:ascii="Times New Roman" w:hAnsi="Times New Roman" w:cs="Times New Roman"/>
          <w:sz w:val="28"/>
          <w:szCs w:val="28"/>
        </w:rPr>
        <w:t>,</w:t>
      </w:r>
      <w:r w:rsidR="00D00AD5">
        <w:rPr>
          <w:rFonts w:ascii="Times New Roman" w:hAnsi="Times New Roman"/>
          <w:sz w:val="28"/>
          <w:szCs w:val="28"/>
        </w:rPr>
        <w:t xml:space="preserve"> </w:t>
      </w:r>
      <w:r w:rsidR="00521D54">
        <w:rPr>
          <w:rFonts w:ascii="Times New Roman" w:hAnsi="Times New Roman" w:cs="Times New Roman"/>
          <w:sz w:val="28"/>
          <w:szCs w:val="28"/>
        </w:rPr>
        <w:t>а</w:t>
      </w:r>
      <w:r w:rsidR="0024786B" w:rsidRPr="0024786B">
        <w:rPr>
          <w:rFonts w:ascii="Times New Roman" w:hAnsi="Times New Roman" w:cs="Times New Roman"/>
          <w:sz w:val="28"/>
          <w:szCs w:val="28"/>
        </w:rPr>
        <w:t>нализ достоверности и соответствия порядка ведения бюджетного учета единой методологии бюджетного учета данных б</w:t>
      </w:r>
      <w:r w:rsidR="00521D54">
        <w:rPr>
          <w:rFonts w:ascii="Times New Roman" w:hAnsi="Times New Roman" w:cs="Times New Roman"/>
          <w:sz w:val="28"/>
          <w:szCs w:val="28"/>
        </w:rPr>
        <w:t>ухгалтерского баланса по счетам</w:t>
      </w:r>
      <w:r w:rsidR="0024786B" w:rsidRPr="0024786B">
        <w:rPr>
          <w:rFonts w:ascii="Times New Roman" w:hAnsi="Times New Roman" w:cs="Times New Roman"/>
          <w:sz w:val="28"/>
          <w:szCs w:val="28"/>
        </w:rPr>
        <w:t xml:space="preserve"> 0.106.00.00 «Вложения в нефинансовые активы» и 0.207.00.00 «Расчеты по кредитам и займам (ссудам)»</w:t>
      </w:r>
      <w:r w:rsidR="0024786B" w:rsidRPr="00FD4262">
        <w:rPr>
          <w:rFonts w:ascii="Times New Roman" w:hAnsi="Times New Roman"/>
          <w:sz w:val="28"/>
          <w:szCs w:val="28"/>
        </w:rPr>
        <w:t xml:space="preserve"> </w:t>
      </w:r>
      <w:r w:rsidR="00765FE2">
        <w:rPr>
          <w:rFonts w:ascii="Times New Roman" w:hAnsi="Times New Roman"/>
          <w:sz w:val="28"/>
          <w:szCs w:val="28"/>
        </w:rPr>
        <w:br/>
      </w:r>
      <w:r w:rsidRPr="00FD4262">
        <w:rPr>
          <w:rFonts w:ascii="Times New Roman" w:hAnsi="Times New Roman"/>
          <w:sz w:val="28"/>
          <w:szCs w:val="28"/>
        </w:rPr>
        <w:t>(</w:t>
      </w:r>
      <w:r w:rsidRPr="00E66E5E">
        <w:rPr>
          <w:rFonts w:ascii="Times New Roman" w:hAnsi="Times New Roman"/>
          <w:sz w:val="28"/>
          <w:szCs w:val="28"/>
        </w:rPr>
        <w:t>далее –</w:t>
      </w:r>
      <w:r w:rsidR="0024786B">
        <w:rPr>
          <w:rFonts w:ascii="Times New Roman" w:hAnsi="Times New Roman"/>
          <w:sz w:val="28"/>
          <w:szCs w:val="28"/>
        </w:rPr>
        <w:t xml:space="preserve"> аудиторское мероприятие</w:t>
      </w:r>
      <w:r w:rsidR="005C6621" w:rsidRPr="00E66E5E">
        <w:rPr>
          <w:rFonts w:ascii="Times New Roman" w:hAnsi="Times New Roman"/>
          <w:sz w:val="28"/>
          <w:szCs w:val="28"/>
        </w:rPr>
        <w:t>).</w:t>
      </w:r>
      <w:r w:rsidR="00EB6D2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C35A5" w:rsidRPr="00940997" w:rsidRDefault="008C35A5" w:rsidP="00765FE2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проверяемый период</w:t>
      </w:r>
      <w:r w:rsidRPr="002E25E6">
        <w:rPr>
          <w:rFonts w:ascii="Times New Roman" w:hAnsi="Times New Roman"/>
          <w:sz w:val="28"/>
          <w:szCs w:val="28"/>
        </w:rPr>
        <w:t xml:space="preserve"> с </w:t>
      </w:r>
      <w:r w:rsidR="004B38FE">
        <w:rPr>
          <w:rFonts w:ascii="Times New Roman" w:hAnsi="Times New Roman"/>
          <w:sz w:val="28"/>
          <w:szCs w:val="28"/>
        </w:rPr>
        <w:t>01</w:t>
      </w:r>
      <w:r w:rsidR="00722FF9">
        <w:rPr>
          <w:rFonts w:ascii="Times New Roman" w:hAnsi="Times New Roman"/>
          <w:sz w:val="28"/>
          <w:szCs w:val="28"/>
        </w:rPr>
        <w:t>.</w:t>
      </w:r>
      <w:r w:rsidR="00C608BE">
        <w:rPr>
          <w:rFonts w:ascii="Times New Roman" w:hAnsi="Times New Roman"/>
          <w:sz w:val="28"/>
          <w:szCs w:val="28"/>
        </w:rPr>
        <w:t>01</w:t>
      </w:r>
      <w:r w:rsidR="008C2EAF">
        <w:rPr>
          <w:rFonts w:ascii="Times New Roman" w:hAnsi="Times New Roman"/>
          <w:sz w:val="28"/>
          <w:szCs w:val="28"/>
        </w:rPr>
        <w:t>.20</w:t>
      </w:r>
      <w:r w:rsidR="0045408D">
        <w:rPr>
          <w:rFonts w:ascii="Times New Roman" w:hAnsi="Times New Roman"/>
          <w:sz w:val="28"/>
          <w:szCs w:val="28"/>
        </w:rPr>
        <w:t>20</w:t>
      </w:r>
      <w:r w:rsidR="005A11E7">
        <w:rPr>
          <w:rFonts w:ascii="Times New Roman" w:hAnsi="Times New Roman"/>
          <w:sz w:val="28"/>
          <w:szCs w:val="28"/>
        </w:rPr>
        <w:t xml:space="preserve"> </w:t>
      </w:r>
      <w:r w:rsidR="005A11E7" w:rsidRPr="00ED20E4">
        <w:rPr>
          <w:rFonts w:ascii="Times New Roman" w:hAnsi="Times New Roman"/>
          <w:sz w:val="28"/>
          <w:szCs w:val="28"/>
        </w:rPr>
        <w:t xml:space="preserve">по </w:t>
      </w:r>
      <w:r w:rsidR="00034404">
        <w:rPr>
          <w:rFonts w:ascii="Times New Roman" w:hAnsi="Times New Roman"/>
          <w:sz w:val="28"/>
          <w:szCs w:val="28"/>
        </w:rPr>
        <w:t>31</w:t>
      </w:r>
      <w:r w:rsidR="005A11E7" w:rsidRPr="00ED20E4">
        <w:rPr>
          <w:rFonts w:ascii="Times New Roman" w:hAnsi="Times New Roman"/>
          <w:sz w:val="28"/>
          <w:szCs w:val="28"/>
        </w:rPr>
        <w:t>.</w:t>
      </w:r>
      <w:r w:rsidR="00034404">
        <w:rPr>
          <w:rFonts w:ascii="Times New Roman" w:hAnsi="Times New Roman"/>
          <w:sz w:val="28"/>
          <w:szCs w:val="28"/>
        </w:rPr>
        <w:t>12</w:t>
      </w:r>
      <w:r w:rsidR="007A2D0C" w:rsidRPr="00ED20E4">
        <w:rPr>
          <w:rFonts w:ascii="Times New Roman" w:hAnsi="Times New Roman"/>
          <w:sz w:val="28"/>
          <w:szCs w:val="28"/>
        </w:rPr>
        <w:t>.202</w:t>
      </w:r>
      <w:r w:rsidR="00034404">
        <w:rPr>
          <w:rFonts w:ascii="Times New Roman" w:hAnsi="Times New Roman"/>
          <w:sz w:val="28"/>
          <w:szCs w:val="28"/>
        </w:rPr>
        <w:t>0</w:t>
      </w:r>
      <w:r w:rsidRPr="00ED20E4">
        <w:rPr>
          <w:rFonts w:ascii="Times New Roman" w:hAnsi="Times New Roman" w:cs="Times New Roman"/>
          <w:sz w:val="28"/>
          <w:szCs w:val="28"/>
        </w:rPr>
        <w:t>.</w:t>
      </w:r>
    </w:p>
    <w:p w:rsidR="008C35A5" w:rsidRDefault="008C35A5" w:rsidP="00765FE2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r w:rsidR="00521D54">
        <w:rPr>
          <w:rFonts w:ascii="Times New Roman" w:hAnsi="Times New Roman"/>
          <w:sz w:val="28"/>
          <w:szCs w:val="28"/>
        </w:rPr>
        <w:t>аудиторскую</w:t>
      </w:r>
      <w:r>
        <w:rPr>
          <w:rFonts w:ascii="Times New Roman" w:hAnsi="Times New Roman"/>
          <w:sz w:val="28"/>
          <w:szCs w:val="28"/>
        </w:rPr>
        <w:t xml:space="preserve"> группу на проведение </w:t>
      </w:r>
      <w:r w:rsidR="00521D54">
        <w:rPr>
          <w:rFonts w:ascii="Times New Roman" w:hAnsi="Times New Roman"/>
          <w:sz w:val="28"/>
          <w:szCs w:val="28"/>
        </w:rPr>
        <w:t xml:space="preserve">аудиторского </w:t>
      </w:r>
      <w:r>
        <w:rPr>
          <w:rFonts w:ascii="Times New Roman" w:hAnsi="Times New Roman"/>
          <w:sz w:val="28"/>
          <w:szCs w:val="28"/>
        </w:rPr>
        <w:t xml:space="preserve">мероприятия в составе: </w:t>
      </w:r>
    </w:p>
    <w:p w:rsidR="008C35A5" w:rsidRDefault="008C35A5" w:rsidP="00765FE2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контрольно-ревизионного управления администр</w:t>
      </w:r>
      <w:r w:rsidR="00765FE2">
        <w:rPr>
          <w:rFonts w:ascii="Times New Roman" w:hAnsi="Times New Roman"/>
          <w:sz w:val="28"/>
          <w:szCs w:val="28"/>
        </w:rPr>
        <w:t xml:space="preserve">ации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Марченко </w:t>
      </w:r>
      <w:r w:rsidR="00B559AB">
        <w:rPr>
          <w:rFonts w:ascii="Times New Roman" w:hAnsi="Times New Roman"/>
          <w:sz w:val="28"/>
          <w:szCs w:val="28"/>
        </w:rPr>
        <w:t xml:space="preserve">О.Г. </w:t>
      </w:r>
      <w:r>
        <w:rPr>
          <w:rFonts w:ascii="Times New Roman" w:hAnsi="Times New Roman"/>
          <w:sz w:val="28"/>
          <w:szCs w:val="28"/>
        </w:rPr>
        <w:t>(руководитель группы);</w:t>
      </w:r>
    </w:p>
    <w:p w:rsidR="008C35A5" w:rsidRDefault="008C35A5" w:rsidP="00765FE2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администр</w:t>
      </w:r>
      <w:r w:rsidR="00765FE2">
        <w:rPr>
          <w:rFonts w:ascii="Times New Roman" w:hAnsi="Times New Roman"/>
          <w:sz w:val="28"/>
          <w:szCs w:val="28"/>
        </w:rPr>
        <w:t xml:space="preserve">ации Ханты-Мансийского района </w:t>
      </w:r>
      <w:r w:rsidR="00722FF9">
        <w:rPr>
          <w:rFonts w:ascii="Times New Roman" w:hAnsi="Times New Roman"/>
          <w:sz w:val="28"/>
          <w:szCs w:val="28"/>
        </w:rPr>
        <w:t>К</w:t>
      </w:r>
      <w:r w:rsidR="00521D54">
        <w:rPr>
          <w:rFonts w:ascii="Times New Roman" w:hAnsi="Times New Roman"/>
          <w:sz w:val="28"/>
          <w:szCs w:val="28"/>
        </w:rPr>
        <w:t>уклин</w:t>
      </w:r>
      <w:r w:rsidR="00B559AB" w:rsidRPr="00B559AB">
        <w:rPr>
          <w:rFonts w:ascii="Times New Roman" w:hAnsi="Times New Roman"/>
          <w:sz w:val="28"/>
          <w:szCs w:val="28"/>
        </w:rPr>
        <w:t xml:space="preserve"> </w:t>
      </w:r>
      <w:r w:rsidR="00B559AB">
        <w:rPr>
          <w:rFonts w:ascii="Times New Roman" w:hAnsi="Times New Roman"/>
          <w:sz w:val="28"/>
          <w:szCs w:val="28"/>
        </w:rPr>
        <w:t>М.Н</w:t>
      </w:r>
      <w:r w:rsidR="00521D54">
        <w:rPr>
          <w:rFonts w:ascii="Times New Roman" w:hAnsi="Times New Roman"/>
          <w:sz w:val="28"/>
          <w:szCs w:val="28"/>
        </w:rPr>
        <w:t>.</w:t>
      </w:r>
    </w:p>
    <w:p w:rsidR="00BE3D87" w:rsidRDefault="00BE3D87" w:rsidP="00765FE2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распоряжения оставляю за собой.</w:t>
      </w:r>
    </w:p>
    <w:p w:rsidR="00970C3B" w:rsidRDefault="00970C3B" w:rsidP="00765FE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70C3B" w:rsidRDefault="00970C3B" w:rsidP="00765FE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65FE2" w:rsidRDefault="00765FE2" w:rsidP="00765FE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114E8" w:rsidRDefault="00970C3B" w:rsidP="00765FE2">
      <w:pPr>
        <w:spacing w:after="0"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970C3B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F114E8" w:rsidSect="00970C3B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5EC" w:rsidRDefault="005F45EC" w:rsidP="00617B40">
      <w:pPr>
        <w:spacing w:after="0" w:line="240" w:lineRule="auto"/>
      </w:pPr>
      <w:r>
        <w:separator/>
      </w:r>
    </w:p>
  </w:endnote>
  <w:endnote w:type="continuationSeparator" w:id="0">
    <w:p w:rsidR="005F45EC" w:rsidRDefault="005F45E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5EC" w:rsidRDefault="005F45EC" w:rsidP="00617B40">
      <w:pPr>
        <w:spacing w:after="0" w:line="240" w:lineRule="auto"/>
      </w:pPr>
      <w:r>
        <w:separator/>
      </w:r>
    </w:p>
  </w:footnote>
  <w:footnote w:type="continuationSeparator" w:id="0">
    <w:p w:rsidR="005F45EC" w:rsidRDefault="005F45E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7289"/>
    <w:rsid w:val="00012153"/>
    <w:rsid w:val="000272AE"/>
    <w:rsid w:val="00034404"/>
    <w:rsid w:val="00035499"/>
    <w:rsid w:val="000553F6"/>
    <w:rsid w:val="00086B78"/>
    <w:rsid w:val="0009485B"/>
    <w:rsid w:val="00094C89"/>
    <w:rsid w:val="000A1630"/>
    <w:rsid w:val="000A20DE"/>
    <w:rsid w:val="000B30E4"/>
    <w:rsid w:val="000B4C48"/>
    <w:rsid w:val="000B6BD3"/>
    <w:rsid w:val="000C4B03"/>
    <w:rsid w:val="000E23A3"/>
    <w:rsid w:val="000E2AD9"/>
    <w:rsid w:val="000E384F"/>
    <w:rsid w:val="000F242D"/>
    <w:rsid w:val="00113D3B"/>
    <w:rsid w:val="001150DA"/>
    <w:rsid w:val="00150967"/>
    <w:rsid w:val="00156392"/>
    <w:rsid w:val="00167936"/>
    <w:rsid w:val="00182806"/>
    <w:rsid w:val="00182B80"/>
    <w:rsid w:val="001831A1"/>
    <w:rsid w:val="001847D2"/>
    <w:rsid w:val="001848FD"/>
    <w:rsid w:val="0018600B"/>
    <w:rsid w:val="00186A59"/>
    <w:rsid w:val="001A5E50"/>
    <w:rsid w:val="001C5C3F"/>
    <w:rsid w:val="001C630E"/>
    <w:rsid w:val="001D1959"/>
    <w:rsid w:val="001D59A9"/>
    <w:rsid w:val="001F6E97"/>
    <w:rsid w:val="00212D63"/>
    <w:rsid w:val="00225C7D"/>
    <w:rsid w:val="002300FD"/>
    <w:rsid w:val="002330B6"/>
    <w:rsid w:val="00234040"/>
    <w:rsid w:val="002400C1"/>
    <w:rsid w:val="0024786B"/>
    <w:rsid w:val="002529F0"/>
    <w:rsid w:val="00255354"/>
    <w:rsid w:val="00261D49"/>
    <w:rsid w:val="00274CCA"/>
    <w:rsid w:val="002A75A0"/>
    <w:rsid w:val="002B7B55"/>
    <w:rsid w:val="002D0994"/>
    <w:rsid w:val="002E32EC"/>
    <w:rsid w:val="002F2E4F"/>
    <w:rsid w:val="00301280"/>
    <w:rsid w:val="00306420"/>
    <w:rsid w:val="00325AD8"/>
    <w:rsid w:val="00343BF0"/>
    <w:rsid w:val="00343FF5"/>
    <w:rsid w:val="00346FD3"/>
    <w:rsid w:val="00357111"/>
    <w:rsid w:val="003624D8"/>
    <w:rsid w:val="00384F3F"/>
    <w:rsid w:val="00392EA2"/>
    <w:rsid w:val="00393DAD"/>
    <w:rsid w:val="00397EFC"/>
    <w:rsid w:val="003A6CC6"/>
    <w:rsid w:val="003F13D6"/>
    <w:rsid w:val="003F2416"/>
    <w:rsid w:val="003F3603"/>
    <w:rsid w:val="00404BE7"/>
    <w:rsid w:val="00417101"/>
    <w:rsid w:val="00422070"/>
    <w:rsid w:val="00431272"/>
    <w:rsid w:val="004333EE"/>
    <w:rsid w:val="0044500A"/>
    <w:rsid w:val="0045408D"/>
    <w:rsid w:val="00465FC6"/>
    <w:rsid w:val="00481799"/>
    <w:rsid w:val="004B28BF"/>
    <w:rsid w:val="004B38FE"/>
    <w:rsid w:val="004C069C"/>
    <w:rsid w:val="004C7125"/>
    <w:rsid w:val="004E4870"/>
    <w:rsid w:val="004F3B8A"/>
    <w:rsid w:val="004F72DA"/>
    <w:rsid w:val="004F7CDE"/>
    <w:rsid w:val="00502C38"/>
    <w:rsid w:val="0051159B"/>
    <w:rsid w:val="00515566"/>
    <w:rsid w:val="0051614B"/>
    <w:rsid w:val="00520B69"/>
    <w:rsid w:val="00521D54"/>
    <w:rsid w:val="0052259F"/>
    <w:rsid w:val="00532CA8"/>
    <w:rsid w:val="005412FB"/>
    <w:rsid w:val="005439BD"/>
    <w:rsid w:val="005656F3"/>
    <w:rsid w:val="0056694C"/>
    <w:rsid w:val="00572453"/>
    <w:rsid w:val="00595168"/>
    <w:rsid w:val="005A0D94"/>
    <w:rsid w:val="005A11E7"/>
    <w:rsid w:val="005A66B0"/>
    <w:rsid w:val="005B2935"/>
    <w:rsid w:val="005B7083"/>
    <w:rsid w:val="005C1E1F"/>
    <w:rsid w:val="005C6621"/>
    <w:rsid w:val="005F0864"/>
    <w:rsid w:val="005F45EC"/>
    <w:rsid w:val="00617B40"/>
    <w:rsid w:val="0062166C"/>
    <w:rsid w:val="00623C81"/>
    <w:rsid w:val="00624276"/>
    <w:rsid w:val="00626321"/>
    <w:rsid w:val="00636F28"/>
    <w:rsid w:val="006416C3"/>
    <w:rsid w:val="0064348D"/>
    <w:rsid w:val="00644904"/>
    <w:rsid w:val="006472B6"/>
    <w:rsid w:val="00655734"/>
    <w:rsid w:val="006615CF"/>
    <w:rsid w:val="006722F9"/>
    <w:rsid w:val="00677C58"/>
    <w:rsid w:val="00681141"/>
    <w:rsid w:val="00683843"/>
    <w:rsid w:val="006A5B30"/>
    <w:rsid w:val="006B1282"/>
    <w:rsid w:val="006C0255"/>
    <w:rsid w:val="006C37AF"/>
    <w:rsid w:val="006C77B8"/>
    <w:rsid w:val="006D18AE"/>
    <w:rsid w:val="006D495B"/>
    <w:rsid w:val="006D68EC"/>
    <w:rsid w:val="006E561C"/>
    <w:rsid w:val="006F15F5"/>
    <w:rsid w:val="0071625B"/>
    <w:rsid w:val="00722FF9"/>
    <w:rsid w:val="007343BF"/>
    <w:rsid w:val="0075072A"/>
    <w:rsid w:val="00765FE2"/>
    <w:rsid w:val="00767A1F"/>
    <w:rsid w:val="0077481C"/>
    <w:rsid w:val="0077787E"/>
    <w:rsid w:val="00797626"/>
    <w:rsid w:val="007A0722"/>
    <w:rsid w:val="007A2D0C"/>
    <w:rsid w:val="007C1801"/>
    <w:rsid w:val="007C3252"/>
    <w:rsid w:val="007C5828"/>
    <w:rsid w:val="007D241C"/>
    <w:rsid w:val="0080415B"/>
    <w:rsid w:val="00805A4C"/>
    <w:rsid w:val="00822F9D"/>
    <w:rsid w:val="00827A88"/>
    <w:rsid w:val="008459BB"/>
    <w:rsid w:val="008526F4"/>
    <w:rsid w:val="00862FC7"/>
    <w:rsid w:val="0088524F"/>
    <w:rsid w:val="00886731"/>
    <w:rsid w:val="00887852"/>
    <w:rsid w:val="00897CB6"/>
    <w:rsid w:val="008A3199"/>
    <w:rsid w:val="008B15CA"/>
    <w:rsid w:val="008B37F8"/>
    <w:rsid w:val="008C2ACB"/>
    <w:rsid w:val="008C2EAF"/>
    <w:rsid w:val="008C35A5"/>
    <w:rsid w:val="008C748B"/>
    <w:rsid w:val="008D26E3"/>
    <w:rsid w:val="008D6252"/>
    <w:rsid w:val="008E4601"/>
    <w:rsid w:val="00903CF1"/>
    <w:rsid w:val="00911B4F"/>
    <w:rsid w:val="00927695"/>
    <w:rsid w:val="00933810"/>
    <w:rsid w:val="00940997"/>
    <w:rsid w:val="0095594A"/>
    <w:rsid w:val="0096338B"/>
    <w:rsid w:val="00970C3B"/>
    <w:rsid w:val="009917B5"/>
    <w:rsid w:val="00992033"/>
    <w:rsid w:val="009A231B"/>
    <w:rsid w:val="009C0855"/>
    <w:rsid w:val="009C1751"/>
    <w:rsid w:val="009D7AD2"/>
    <w:rsid w:val="009E2E62"/>
    <w:rsid w:val="009E498F"/>
    <w:rsid w:val="009F6EC2"/>
    <w:rsid w:val="00A14960"/>
    <w:rsid w:val="00A159ED"/>
    <w:rsid w:val="00A1725D"/>
    <w:rsid w:val="00A255A7"/>
    <w:rsid w:val="00A33D50"/>
    <w:rsid w:val="00AA0411"/>
    <w:rsid w:val="00AC16A7"/>
    <w:rsid w:val="00AC194A"/>
    <w:rsid w:val="00AD697A"/>
    <w:rsid w:val="00AE5BAA"/>
    <w:rsid w:val="00B1693D"/>
    <w:rsid w:val="00B17E67"/>
    <w:rsid w:val="00B2079F"/>
    <w:rsid w:val="00B2259C"/>
    <w:rsid w:val="00B229CB"/>
    <w:rsid w:val="00B230DD"/>
    <w:rsid w:val="00B45F61"/>
    <w:rsid w:val="00B51577"/>
    <w:rsid w:val="00B53A62"/>
    <w:rsid w:val="00B559AB"/>
    <w:rsid w:val="00B626AF"/>
    <w:rsid w:val="00B76CD1"/>
    <w:rsid w:val="00B817BC"/>
    <w:rsid w:val="00B81A2D"/>
    <w:rsid w:val="00B90FD6"/>
    <w:rsid w:val="00BB1D05"/>
    <w:rsid w:val="00BB49D7"/>
    <w:rsid w:val="00BB611F"/>
    <w:rsid w:val="00BB6639"/>
    <w:rsid w:val="00BD2DF7"/>
    <w:rsid w:val="00BD2E6F"/>
    <w:rsid w:val="00BE2AF4"/>
    <w:rsid w:val="00BE3D87"/>
    <w:rsid w:val="00BF262A"/>
    <w:rsid w:val="00C002B4"/>
    <w:rsid w:val="00C126B3"/>
    <w:rsid w:val="00C16253"/>
    <w:rsid w:val="00C21D1F"/>
    <w:rsid w:val="00C239F1"/>
    <w:rsid w:val="00C36F0C"/>
    <w:rsid w:val="00C36F5A"/>
    <w:rsid w:val="00C51F70"/>
    <w:rsid w:val="00C608BE"/>
    <w:rsid w:val="00C7412C"/>
    <w:rsid w:val="00CA7141"/>
    <w:rsid w:val="00CA7736"/>
    <w:rsid w:val="00CC7C2A"/>
    <w:rsid w:val="00CD31D2"/>
    <w:rsid w:val="00CE077B"/>
    <w:rsid w:val="00CE3C5B"/>
    <w:rsid w:val="00CF1A0A"/>
    <w:rsid w:val="00CF3794"/>
    <w:rsid w:val="00CF44D0"/>
    <w:rsid w:val="00CF744D"/>
    <w:rsid w:val="00D001CD"/>
    <w:rsid w:val="00D007DF"/>
    <w:rsid w:val="00D00AD5"/>
    <w:rsid w:val="00D0757A"/>
    <w:rsid w:val="00D133B2"/>
    <w:rsid w:val="00D155CC"/>
    <w:rsid w:val="00D201BC"/>
    <w:rsid w:val="00D20948"/>
    <w:rsid w:val="00D213D8"/>
    <w:rsid w:val="00D26095"/>
    <w:rsid w:val="00D449DC"/>
    <w:rsid w:val="00D4701F"/>
    <w:rsid w:val="00D53054"/>
    <w:rsid w:val="00D537EE"/>
    <w:rsid w:val="00D56F90"/>
    <w:rsid w:val="00D638A5"/>
    <w:rsid w:val="00D64FB3"/>
    <w:rsid w:val="00D8061E"/>
    <w:rsid w:val="00DA5F02"/>
    <w:rsid w:val="00DB032D"/>
    <w:rsid w:val="00DB3FED"/>
    <w:rsid w:val="00DB735A"/>
    <w:rsid w:val="00DE12FA"/>
    <w:rsid w:val="00DE4537"/>
    <w:rsid w:val="00E020E1"/>
    <w:rsid w:val="00E024DC"/>
    <w:rsid w:val="00E05238"/>
    <w:rsid w:val="00E05262"/>
    <w:rsid w:val="00E26486"/>
    <w:rsid w:val="00E34A59"/>
    <w:rsid w:val="00E516F7"/>
    <w:rsid w:val="00E624C3"/>
    <w:rsid w:val="00E66E5E"/>
    <w:rsid w:val="00E83586"/>
    <w:rsid w:val="00E95A51"/>
    <w:rsid w:val="00EA030C"/>
    <w:rsid w:val="00EB52AF"/>
    <w:rsid w:val="00EB6D28"/>
    <w:rsid w:val="00EC2691"/>
    <w:rsid w:val="00EC2EE8"/>
    <w:rsid w:val="00ED01A2"/>
    <w:rsid w:val="00ED123C"/>
    <w:rsid w:val="00ED20E4"/>
    <w:rsid w:val="00ED2F13"/>
    <w:rsid w:val="00EF214F"/>
    <w:rsid w:val="00F11077"/>
    <w:rsid w:val="00F114E8"/>
    <w:rsid w:val="00F135CC"/>
    <w:rsid w:val="00F155DA"/>
    <w:rsid w:val="00F262C9"/>
    <w:rsid w:val="00F449DF"/>
    <w:rsid w:val="00F471A9"/>
    <w:rsid w:val="00F55E37"/>
    <w:rsid w:val="00F66DAD"/>
    <w:rsid w:val="00F765C7"/>
    <w:rsid w:val="00F94FBB"/>
    <w:rsid w:val="00F970F6"/>
    <w:rsid w:val="00FA4CF5"/>
    <w:rsid w:val="00FC3FBE"/>
    <w:rsid w:val="00FD4262"/>
    <w:rsid w:val="00FE367D"/>
    <w:rsid w:val="00FE71F9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8C2E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extended-textshort">
    <w:name w:val="extended-text__short"/>
    <w:basedOn w:val="a0"/>
    <w:rsid w:val="00940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BCAD3-0509-48B0-B32D-F5D683A6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2021-08-30T11:28:00Z</dcterms:created>
  <dcterms:modified xsi:type="dcterms:W3CDTF">2021-08-30T11:28:00Z</dcterms:modified>
</cp:coreProperties>
</file>